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="-861" w:tblpY="1206"/>
        <w:tblW w:w="57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"/>
        <w:gridCol w:w="1416"/>
        <w:gridCol w:w="896"/>
        <w:gridCol w:w="2784"/>
        <w:gridCol w:w="1750"/>
        <w:gridCol w:w="2718"/>
      </w:tblGrid>
      <w:tr w:rsidR="00256770" w:rsidRPr="004E4BF4" w14:paraId="6FBA8941" w14:textId="77777777" w:rsidTr="006D342E">
        <w:trPr>
          <w:trHeight w:val="367"/>
        </w:trPr>
        <w:tc>
          <w:tcPr>
            <w:tcW w:w="380" w:type="pct"/>
          </w:tcPr>
          <w:p w14:paraId="28FAF727" w14:textId="77777777" w:rsidR="00765CBF" w:rsidRPr="004E4BF4" w:rsidRDefault="00765CBF" w:rsidP="00256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F4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682" w:type="pct"/>
          </w:tcPr>
          <w:p w14:paraId="3EE8631E" w14:textId="77777777" w:rsidR="00765CBF" w:rsidRPr="004E4BF4" w:rsidRDefault="00765CBF" w:rsidP="00256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F4">
              <w:rPr>
                <w:rFonts w:ascii="Times New Roman" w:hAnsi="Times New Roman" w:cs="Times New Roman"/>
                <w:sz w:val="24"/>
                <w:szCs w:val="24"/>
              </w:rPr>
              <w:t>Sudionik savjetovanja</w:t>
            </w:r>
          </w:p>
        </w:tc>
        <w:tc>
          <w:tcPr>
            <w:tcW w:w="432" w:type="pct"/>
          </w:tcPr>
          <w:p w14:paraId="742F4877" w14:textId="77777777" w:rsidR="00765CBF" w:rsidRPr="004E4BF4" w:rsidRDefault="00765CBF" w:rsidP="00256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F4">
              <w:rPr>
                <w:rFonts w:ascii="Times New Roman" w:hAnsi="Times New Roman" w:cs="Times New Roman"/>
                <w:sz w:val="24"/>
                <w:szCs w:val="24"/>
              </w:rPr>
              <w:t>Članak nacrta akta</w:t>
            </w:r>
          </w:p>
        </w:tc>
        <w:tc>
          <w:tcPr>
            <w:tcW w:w="1347" w:type="pct"/>
            <w:tcBorders>
              <w:bottom w:val="single" w:sz="4" w:space="0" w:color="auto"/>
            </w:tcBorders>
          </w:tcPr>
          <w:p w14:paraId="54FC03E0" w14:textId="77777777" w:rsidR="00765CBF" w:rsidRPr="004E4BF4" w:rsidRDefault="00765CBF" w:rsidP="00256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F4">
              <w:rPr>
                <w:rFonts w:ascii="Times New Roman" w:hAnsi="Times New Roman" w:cs="Times New Roman"/>
                <w:sz w:val="24"/>
                <w:szCs w:val="24"/>
              </w:rPr>
              <w:t>Prijedlog ili mišljenje</w:t>
            </w: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14:paraId="632D91F2" w14:textId="77777777" w:rsidR="00765CBF" w:rsidRPr="004E4BF4" w:rsidRDefault="00765CBF" w:rsidP="00256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F4">
              <w:rPr>
                <w:rFonts w:ascii="Times New Roman" w:hAnsi="Times New Roman" w:cs="Times New Roman"/>
                <w:sz w:val="24"/>
                <w:szCs w:val="24"/>
              </w:rPr>
              <w:t>Status odgovora</w:t>
            </w:r>
          </w:p>
          <w:p w14:paraId="6644EE7E" w14:textId="77777777" w:rsidR="00765CBF" w:rsidRPr="004E4BF4" w:rsidRDefault="00765CBF" w:rsidP="00256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F4">
              <w:rPr>
                <w:rFonts w:ascii="Times New Roman" w:hAnsi="Times New Roman" w:cs="Times New Roman"/>
                <w:sz w:val="24"/>
                <w:szCs w:val="24"/>
              </w:rPr>
              <w:t>(prihvaćen/nije prihvaćen</w:t>
            </w:r>
          </w:p>
        </w:tc>
        <w:tc>
          <w:tcPr>
            <w:tcW w:w="1315" w:type="pct"/>
            <w:tcBorders>
              <w:bottom w:val="single" w:sz="4" w:space="0" w:color="auto"/>
            </w:tcBorders>
          </w:tcPr>
          <w:p w14:paraId="7D7E4218" w14:textId="77777777" w:rsidR="00765CBF" w:rsidRPr="004E4BF4" w:rsidRDefault="00765CBF" w:rsidP="00256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F4">
              <w:rPr>
                <w:rFonts w:ascii="Times New Roman" w:hAnsi="Times New Roman" w:cs="Times New Roman"/>
                <w:sz w:val="24"/>
                <w:szCs w:val="24"/>
              </w:rPr>
              <w:t>Obrazloženje odgovora</w:t>
            </w:r>
          </w:p>
        </w:tc>
      </w:tr>
      <w:tr w:rsidR="00256770" w:rsidRPr="004E4BF4" w14:paraId="4BDD0F0C" w14:textId="77777777" w:rsidTr="006D342E">
        <w:trPr>
          <w:trHeight w:val="9024"/>
        </w:trPr>
        <w:tc>
          <w:tcPr>
            <w:tcW w:w="380" w:type="pct"/>
            <w:vMerge w:val="restart"/>
          </w:tcPr>
          <w:p w14:paraId="62306A3D" w14:textId="2AD33F2E" w:rsidR="00256770" w:rsidRPr="004E4BF4" w:rsidRDefault="00256770" w:rsidP="00256770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Merge w:val="restart"/>
          </w:tcPr>
          <w:p w14:paraId="0CB420AD" w14:textId="77777777" w:rsidR="00A60F4D" w:rsidRPr="004E4BF4" w:rsidRDefault="00A60F4D" w:rsidP="00A60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F4">
              <w:rPr>
                <w:rFonts w:ascii="Times New Roman" w:hAnsi="Times New Roman" w:cs="Times New Roman"/>
                <w:sz w:val="24"/>
                <w:szCs w:val="24"/>
              </w:rPr>
              <w:t xml:space="preserve">Marin Šagi, OPG Šagi Marin </w:t>
            </w:r>
          </w:p>
          <w:p w14:paraId="69639941" w14:textId="77777777" w:rsidR="00256770" w:rsidRPr="004E4BF4" w:rsidRDefault="00256770" w:rsidP="00256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77C9A" w14:textId="77777777" w:rsidR="00256770" w:rsidRPr="004E4BF4" w:rsidRDefault="00256770" w:rsidP="00256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7CA2A" w14:textId="77777777" w:rsidR="00256770" w:rsidRPr="004E4BF4" w:rsidRDefault="00256770" w:rsidP="00256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0CB59" w14:textId="77777777" w:rsidR="00256770" w:rsidRPr="004E4BF4" w:rsidRDefault="00256770" w:rsidP="00256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21C78" w14:textId="77777777" w:rsidR="00256770" w:rsidRPr="004E4BF4" w:rsidRDefault="00256770" w:rsidP="00256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435A7" w14:textId="77777777" w:rsidR="00256770" w:rsidRPr="004E4BF4" w:rsidRDefault="00256770" w:rsidP="00256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8CFA6" w14:textId="77777777" w:rsidR="00256770" w:rsidRPr="004E4BF4" w:rsidRDefault="00256770" w:rsidP="00256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C0C4D" w14:textId="77777777" w:rsidR="00256770" w:rsidRPr="004E4BF4" w:rsidRDefault="00256770" w:rsidP="00256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8805D" w14:textId="77777777" w:rsidR="00256770" w:rsidRPr="004E4BF4" w:rsidRDefault="00256770" w:rsidP="00256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F2A76" w14:textId="77777777" w:rsidR="00256770" w:rsidRPr="004E4BF4" w:rsidRDefault="00256770" w:rsidP="00256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6E588" w14:textId="77777777" w:rsidR="00256770" w:rsidRPr="004E4BF4" w:rsidRDefault="00256770" w:rsidP="00256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88817" w14:textId="7D506D4A" w:rsidR="00256770" w:rsidRPr="004E4BF4" w:rsidRDefault="00256770" w:rsidP="00256770">
            <w:pPr>
              <w:tabs>
                <w:tab w:val="left" w:pos="6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2" w:type="pct"/>
            <w:vMerge w:val="restart"/>
            <w:tcBorders>
              <w:right w:val="single" w:sz="4" w:space="0" w:color="auto"/>
            </w:tcBorders>
          </w:tcPr>
          <w:p w14:paraId="2339C3B5" w14:textId="77777777" w:rsidR="00256770" w:rsidRPr="004E4BF4" w:rsidRDefault="00256770" w:rsidP="00256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</w:tcBorders>
          </w:tcPr>
          <w:p w14:paraId="337660D1" w14:textId="77777777" w:rsidR="00A60F4D" w:rsidRPr="004E4BF4" w:rsidRDefault="00A60F4D" w:rsidP="004E4B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D271F" w14:textId="27007C02" w:rsidR="00A60F4D" w:rsidRPr="004E4BF4" w:rsidRDefault="00256770" w:rsidP="004E4B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F4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A60F4D" w:rsidRPr="004E4BF4">
              <w:rPr>
                <w:rFonts w:ascii="Times New Roman" w:hAnsi="Times New Roman" w:cs="Times New Roman"/>
                <w:sz w:val="24"/>
                <w:szCs w:val="24"/>
              </w:rPr>
              <w:t>Predlažem da se pod „Mjera 9. Usklađivanje proizvoda i usluga s potrebama tržišta“ dodaje stavka:</w:t>
            </w:r>
          </w:p>
          <w:p w14:paraId="60A29AAA" w14:textId="77777777" w:rsidR="00A60F4D" w:rsidRPr="004E4BF4" w:rsidRDefault="00A60F4D" w:rsidP="004E4B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F4">
              <w:rPr>
                <w:rFonts w:ascii="Times New Roman" w:hAnsi="Times New Roman" w:cs="Times New Roman"/>
                <w:sz w:val="24"/>
                <w:szCs w:val="24"/>
              </w:rPr>
              <w:t>-sufinanciranje nabavke izvorno zaštićene pasmine konja (do 2.000,00 EUR/grlu a maksimalno 4.000,00 EUR  korisnik/godišnje.</w:t>
            </w:r>
          </w:p>
          <w:p w14:paraId="591453C2" w14:textId="77777777" w:rsidR="00A60F4D" w:rsidRPr="004E4BF4" w:rsidRDefault="00A60F4D" w:rsidP="004E4B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E17CF" w14:textId="77777777" w:rsidR="00A60F4D" w:rsidRPr="004E4BF4" w:rsidRDefault="00A60F4D" w:rsidP="004E4B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F4">
              <w:rPr>
                <w:rFonts w:ascii="Times New Roman" w:hAnsi="Times New Roman" w:cs="Times New Roman"/>
                <w:sz w:val="24"/>
                <w:szCs w:val="24"/>
              </w:rPr>
              <w:t>Konji pasmine:</w:t>
            </w:r>
          </w:p>
          <w:p w14:paraId="12445457" w14:textId="77777777" w:rsidR="00A60F4D" w:rsidRPr="004E4BF4" w:rsidRDefault="00A60F4D" w:rsidP="004E4B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F4">
              <w:rPr>
                <w:rFonts w:ascii="Times New Roman" w:hAnsi="Times New Roman" w:cs="Times New Roman"/>
                <w:sz w:val="24"/>
                <w:szCs w:val="24"/>
              </w:rPr>
              <w:t>1. Lipicanac</w:t>
            </w:r>
          </w:p>
          <w:p w14:paraId="6264560F" w14:textId="77777777" w:rsidR="00A60F4D" w:rsidRPr="004E4BF4" w:rsidRDefault="00A60F4D" w:rsidP="004E4B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F4">
              <w:rPr>
                <w:rFonts w:ascii="Times New Roman" w:hAnsi="Times New Roman" w:cs="Times New Roman"/>
                <w:sz w:val="24"/>
                <w:szCs w:val="24"/>
              </w:rPr>
              <w:t xml:space="preserve">2. Hrvatski </w:t>
            </w:r>
            <w:proofErr w:type="spellStart"/>
            <w:r w:rsidRPr="004E4BF4">
              <w:rPr>
                <w:rFonts w:ascii="Times New Roman" w:hAnsi="Times New Roman" w:cs="Times New Roman"/>
                <w:sz w:val="24"/>
                <w:szCs w:val="24"/>
              </w:rPr>
              <w:t>posavac</w:t>
            </w:r>
            <w:proofErr w:type="spellEnd"/>
          </w:p>
          <w:p w14:paraId="3E467017" w14:textId="77777777" w:rsidR="00A60F4D" w:rsidRPr="004E4BF4" w:rsidRDefault="00A60F4D" w:rsidP="004E4B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F4">
              <w:rPr>
                <w:rFonts w:ascii="Times New Roman" w:hAnsi="Times New Roman" w:cs="Times New Roman"/>
                <w:sz w:val="24"/>
                <w:szCs w:val="24"/>
              </w:rPr>
              <w:t>3. Međimurski konj</w:t>
            </w:r>
          </w:p>
          <w:p w14:paraId="2F46F8C0" w14:textId="77777777" w:rsidR="00A60F4D" w:rsidRPr="004E4BF4" w:rsidRDefault="00A60F4D" w:rsidP="004E4B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F4">
              <w:rPr>
                <w:rFonts w:ascii="Times New Roman" w:hAnsi="Times New Roman" w:cs="Times New Roman"/>
                <w:sz w:val="24"/>
                <w:szCs w:val="24"/>
              </w:rPr>
              <w:t xml:space="preserve">4. Hrvatski </w:t>
            </w:r>
            <w:proofErr w:type="spellStart"/>
            <w:r w:rsidRPr="004E4BF4">
              <w:rPr>
                <w:rFonts w:ascii="Times New Roman" w:hAnsi="Times New Roman" w:cs="Times New Roman"/>
                <w:sz w:val="24"/>
                <w:szCs w:val="24"/>
              </w:rPr>
              <w:t>hladnokrvnjak</w:t>
            </w:r>
            <w:proofErr w:type="spellEnd"/>
          </w:p>
          <w:p w14:paraId="50C1A1C9" w14:textId="77777777" w:rsidR="00A60F4D" w:rsidRPr="004E4BF4" w:rsidRDefault="00A60F4D" w:rsidP="004E4B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8732A" w14:textId="77777777" w:rsidR="00A60F4D" w:rsidRPr="004E4BF4" w:rsidRDefault="00A60F4D" w:rsidP="004E4B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F4">
              <w:rPr>
                <w:rFonts w:ascii="Times New Roman" w:hAnsi="Times New Roman" w:cs="Times New Roman"/>
                <w:sz w:val="24"/>
                <w:szCs w:val="24"/>
              </w:rPr>
              <w:t>Prijedlog ima za cilj unaprijediti očuvanje autohtonih pasmina konja te podržati OPG-ove u Varaždinskoj županiji, a time i očuvanje tradicije i razvoja ruralnih područja.</w:t>
            </w:r>
          </w:p>
          <w:p w14:paraId="785D5D57" w14:textId="77777777" w:rsidR="00A60F4D" w:rsidRPr="004E4BF4" w:rsidRDefault="00A60F4D" w:rsidP="004E4B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5B936" w14:textId="236C9B42" w:rsidR="00256770" w:rsidRPr="004E4BF4" w:rsidRDefault="00256770" w:rsidP="004E4B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</w:tcBorders>
          </w:tcPr>
          <w:p w14:paraId="2E6F513E" w14:textId="4E736698" w:rsidR="00256770" w:rsidRPr="004E4BF4" w:rsidRDefault="00A60F4D" w:rsidP="0025677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4B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DJELOMIČNO PRIHVAĆEN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B1CD78" w14:textId="77777777" w:rsidR="001B717F" w:rsidRDefault="001B717F" w:rsidP="004E4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BCE56" w14:textId="6C207EEA" w:rsidR="00A60F4D" w:rsidRPr="004E4BF4" w:rsidRDefault="00A663A9" w:rsidP="004E4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F4">
              <w:rPr>
                <w:rFonts w:ascii="Times New Roman" w:hAnsi="Times New Roman" w:cs="Times New Roman"/>
                <w:sz w:val="24"/>
                <w:szCs w:val="24"/>
              </w:rPr>
              <w:t xml:space="preserve">Program potpora </w:t>
            </w:r>
            <w:r w:rsidR="00945139" w:rsidRPr="004E4BF4">
              <w:rPr>
                <w:rFonts w:ascii="Times New Roman" w:hAnsi="Times New Roman" w:cs="Times New Roman"/>
                <w:sz w:val="24"/>
                <w:szCs w:val="24"/>
              </w:rPr>
              <w:t xml:space="preserve">male vrijednosti poljoprivredi  za razdoblje od 2025. do 2030. godine </w:t>
            </w:r>
            <w:r w:rsidR="006C0FC6" w:rsidRPr="004E4BF4">
              <w:rPr>
                <w:rFonts w:ascii="Times New Roman" w:hAnsi="Times New Roman" w:cs="Times New Roman"/>
                <w:sz w:val="24"/>
                <w:szCs w:val="24"/>
              </w:rPr>
              <w:t xml:space="preserve"> (dalje u tekstu: Program) </w:t>
            </w:r>
            <w:r w:rsidR="00945139" w:rsidRPr="004E4BF4">
              <w:rPr>
                <w:rFonts w:ascii="Times New Roman" w:hAnsi="Times New Roman" w:cs="Times New Roman"/>
                <w:sz w:val="24"/>
                <w:szCs w:val="24"/>
              </w:rPr>
              <w:t xml:space="preserve">pod Mjerom </w:t>
            </w:r>
            <w:r w:rsidRPr="004E4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F4D" w:rsidRPr="004E4BF4">
              <w:rPr>
                <w:rFonts w:ascii="Times New Roman" w:hAnsi="Times New Roman" w:cs="Times New Roman"/>
                <w:sz w:val="24"/>
                <w:szCs w:val="24"/>
              </w:rPr>
              <w:t>9. Usklađivanj</w:t>
            </w:r>
            <w:r w:rsidR="00FA3F7E" w:rsidRPr="004E4B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60F4D" w:rsidRPr="004E4BF4">
              <w:rPr>
                <w:rFonts w:ascii="Times New Roman" w:hAnsi="Times New Roman" w:cs="Times New Roman"/>
                <w:sz w:val="24"/>
                <w:szCs w:val="24"/>
              </w:rPr>
              <w:t xml:space="preserve"> proizvoda i usluga s potrebama tržišta</w:t>
            </w:r>
            <w:r w:rsidR="00945139" w:rsidRPr="004E4B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60F4D" w:rsidRPr="004E4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BCA145" w14:textId="2BE1FEF7" w:rsidR="006C0FC6" w:rsidRPr="004E4BF4" w:rsidRDefault="00A60F4D" w:rsidP="004E4B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139" w:rsidRPr="004E4B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E4BF4">
              <w:rPr>
                <w:rFonts w:ascii="Times New Roman" w:hAnsi="Times New Roman" w:cs="Times New Roman"/>
                <w:sz w:val="24"/>
                <w:szCs w:val="24"/>
              </w:rPr>
              <w:t>adopunit</w:t>
            </w:r>
            <w:r w:rsidR="00945139" w:rsidRPr="004E4BF4">
              <w:rPr>
                <w:rFonts w:ascii="Times New Roman" w:hAnsi="Times New Roman" w:cs="Times New Roman"/>
                <w:sz w:val="24"/>
                <w:szCs w:val="24"/>
              </w:rPr>
              <w:t xml:space="preserve"> će se </w:t>
            </w:r>
            <w:r w:rsidRPr="004E4BF4">
              <w:rPr>
                <w:rFonts w:ascii="Times New Roman" w:hAnsi="Times New Roman" w:cs="Times New Roman"/>
                <w:sz w:val="24"/>
                <w:szCs w:val="24"/>
              </w:rPr>
              <w:t xml:space="preserve"> podstavkom 5. na sljedeći način: </w:t>
            </w:r>
          </w:p>
          <w:p w14:paraId="0C3910EF" w14:textId="768FA886" w:rsidR="00A60F4D" w:rsidRPr="004E4BF4" w:rsidRDefault="00A60F4D" w:rsidP="004E4B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F4">
              <w:rPr>
                <w:rFonts w:ascii="Times New Roman" w:hAnsi="Times New Roman" w:cs="Times New Roman"/>
                <w:sz w:val="24"/>
                <w:szCs w:val="24"/>
              </w:rPr>
              <w:t>-sufinanciranje nabave matičnog/rasplodnog stada u konjogojstvu-izvorne pasmine (u iznosu do 50% cijene koju je korisnik platio, a najviše do 1</w:t>
            </w:r>
            <w:r w:rsidR="00F05757" w:rsidRPr="004E4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4BF4">
              <w:rPr>
                <w:rFonts w:ascii="Times New Roman" w:hAnsi="Times New Roman" w:cs="Times New Roman"/>
                <w:sz w:val="24"/>
                <w:szCs w:val="24"/>
              </w:rPr>
              <w:t>000,00 EUR/po grlu)</w:t>
            </w:r>
          </w:p>
          <w:p w14:paraId="60B5F7CD" w14:textId="77777777" w:rsidR="006C0FC6" w:rsidRPr="004E4BF4" w:rsidRDefault="006C0FC6" w:rsidP="004E4B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B1D0A" w14:textId="6B251F24" w:rsidR="006C0FC6" w:rsidRPr="004E4BF4" w:rsidRDefault="006C0FC6" w:rsidP="004E4B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F4">
              <w:rPr>
                <w:rFonts w:ascii="Times New Roman" w:hAnsi="Times New Roman" w:cs="Times New Roman"/>
                <w:sz w:val="24"/>
                <w:szCs w:val="24"/>
              </w:rPr>
              <w:t>Dosa</w:t>
            </w:r>
            <w:r w:rsidR="0016298C" w:rsidRPr="004E4BF4">
              <w:rPr>
                <w:rFonts w:ascii="Times New Roman" w:hAnsi="Times New Roman" w:cs="Times New Roman"/>
                <w:sz w:val="24"/>
                <w:szCs w:val="24"/>
              </w:rPr>
              <w:t xml:space="preserve">dašnji </w:t>
            </w:r>
            <w:r w:rsidRPr="004E4BF4">
              <w:rPr>
                <w:rFonts w:ascii="Times New Roman" w:hAnsi="Times New Roman" w:cs="Times New Roman"/>
                <w:sz w:val="24"/>
                <w:szCs w:val="24"/>
              </w:rPr>
              <w:t xml:space="preserve"> podstavak 5. postaje podstavak 6. a u os</w:t>
            </w:r>
            <w:r w:rsidR="0016298C" w:rsidRPr="004E4BF4">
              <w:rPr>
                <w:rFonts w:ascii="Times New Roman" w:hAnsi="Times New Roman" w:cs="Times New Roman"/>
                <w:sz w:val="24"/>
                <w:szCs w:val="24"/>
              </w:rPr>
              <w:t>talim</w:t>
            </w:r>
            <w:r w:rsidR="004E4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BF4">
              <w:rPr>
                <w:rFonts w:ascii="Times New Roman" w:hAnsi="Times New Roman" w:cs="Times New Roman"/>
                <w:sz w:val="24"/>
                <w:szCs w:val="24"/>
              </w:rPr>
              <w:t xml:space="preserve">dijelovima </w:t>
            </w:r>
            <w:r w:rsidR="0016298C" w:rsidRPr="004E4BF4">
              <w:rPr>
                <w:rFonts w:ascii="Times New Roman" w:hAnsi="Times New Roman" w:cs="Times New Roman"/>
                <w:sz w:val="24"/>
                <w:szCs w:val="24"/>
              </w:rPr>
              <w:t xml:space="preserve">Program ostaje nepromijenjen. </w:t>
            </w:r>
          </w:p>
          <w:p w14:paraId="152D8BCC" w14:textId="77777777" w:rsidR="0016298C" w:rsidRPr="004E4BF4" w:rsidRDefault="0016298C" w:rsidP="004E4B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79CAC" w14:textId="503AB877" w:rsidR="00FA3F7E" w:rsidRPr="004E4BF4" w:rsidRDefault="00A60F4D" w:rsidP="004E4B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F4">
              <w:rPr>
                <w:rFonts w:ascii="Times New Roman" w:hAnsi="Times New Roman" w:cs="Times New Roman"/>
                <w:sz w:val="24"/>
                <w:szCs w:val="24"/>
              </w:rPr>
              <w:t xml:space="preserve">Program je dokument koji </w:t>
            </w:r>
            <w:r w:rsidR="00EE7F77" w:rsidRPr="004E4BF4">
              <w:rPr>
                <w:rFonts w:ascii="Times New Roman" w:hAnsi="Times New Roman" w:cs="Times New Roman"/>
                <w:sz w:val="24"/>
                <w:szCs w:val="24"/>
              </w:rPr>
              <w:t xml:space="preserve">će </w:t>
            </w:r>
            <w:r w:rsidRPr="004E4BF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EE7F77" w:rsidRPr="004E4BF4">
              <w:rPr>
                <w:rFonts w:ascii="Times New Roman" w:hAnsi="Times New Roman" w:cs="Times New Roman"/>
                <w:sz w:val="24"/>
                <w:szCs w:val="24"/>
              </w:rPr>
              <w:t xml:space="preserve">nijeti </w:t>
            </w:r>
            <w:r w:rsidRPr="004E4BF4">
              <w:rPr>
                <w:rFonts w:ascii="Times New Roman" w:hAnsi="Times New Roman" w:cs="Times New Roman"/>
                <w:sz w:val="24"/>
                <w:szCs w:val="24"/>
              </w:rPr>
              <w:t xml:space="preserve"> predstavničko tijelo županije </w:t>
            </w:r>
            <w:r w:rsidR="0016298C" w:rsidRPr="004E4BF4">
              <w:rPr>
                <w:rFonts w:ascii="Times New Roman" w:hAnsi="Times New Roman" w:cs="Times New Roman"/>
                <w:sz w:val="24"/>
                <w:szCs w:val="24"/>
              </w:rPr>
              <w:t>te stupa na snagu nakon dobivenog pozitivn</w:t>
            </w:r>
            <w:r w:rsidR="004E4B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6298C" w:rsidRPr="004E4BF4">
              <w:rPr>
                <w:rFonts w:ascii="Times New Roman" w:hAnsi="Times New Roman" w:cs="Times New Roman"/>
                <w:sz w:val="24"/>
                <w:szCs w:val="24"/>
              </w:rPr>
              <w:t xml:space="preserve">g mišljenja nadležnog </w:t>
            </w:r>
            <w:r w:rsidRPr="004E4BF4">
              <w:rPr>
                <w:rFonts w:ascii="Times New Roman" w:hAnsi="Times New Roman" w:cs="Times New Roman"/>
                <w:sz w:val="24"/>
                <w:szCs w:val="24"/>
              </w:rPr>
              <w:t>Ministarstva poljoprivrede, šumarstva i ribarstva</w:t>
            </w:r>
            <w:r w:rsidR="00EE7F77" w:rsidRPr="004E4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30F56E" w14:textId="77777777" w:rsidR="006C0FC6" w:rsidRPr="004E4BF4" w:rsidRDefault="006C0FC6" w:rsidP="004E4B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C7E7A" w14:textId="15B14282" w:rsidR="00FA3F7E" w:rsidRPr="004E4BF4" w:rsidRDefault="00052CE9" w:rsidP="004E4B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F4">
              <w:rPr>
                <w:rFonts w:ascii="Times New Roman" w:hAnsi="Times New Roman" w:cs="Times New Roman"/>
                <w:sz w:val="24"/>
                <w:szCs w:val="24"/>
              </w:rPr>
              <w:t xml:space="preserve">Na temelju Programa Varaždinska županija će raspisati Javni poziv za dodjelu potpora male vrijednosti u poljoprivredi  </w:t>
            </w:r>
            <w:r w:rsidR="00FA3F7E" w:rsidRPr="004E4BF4">
              <w:rPr>
                <w:rFonts w:ascii="Times New Roman" w:hAnsi="Times New Roman" w:cs="Times New Roman"/>
                <w:sz w:val="24"/>
                <w:szCs w:val="24"/>
              </w:rPr>
              <w:t>Varaždinsk</w:t>
            </w:r>
            <w:r w:rsidRPr="004E4B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A3F7E" w:rsidRPr="004E4BF4">
              <w:rPr>
                <w:rFonts w:ascii="Times New Roman" w:hAnsi="Times New Roman" w:cs="Times New Roman"/>
                <w:sz w:val="24"/>
                <w:szCs w:val="24"/>
              </w:rPr>
              <w:t xml:space="preserve"> županija</w:t>
            </w:r>
            <w:r w:rsidRPr="004E4BF4">
              <w:rPr>
                <w:rFonts w:ascii="Times New Roman" w:hAnsi="Times New Roman" w:cs="Times New Roman"/>
                <w:sz w:val="24"/>
                <w:szCs w:val="24"/>
              </w:rPr>
              <w:t xml:space="preserve"> u 2025. godini. Javni poziv će se objaviti na mrežnoj stranici Varaždinske  županije  kojim se određuje: dokumentacija i uvjeti koje podnositelj prijave mora zadovoljiti</w:t>
            </w:r>
            <w:r w:rsidR="005D4E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E4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E4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E4BF4">
              <w:rPr>
                <w:rFonts w:ascii="Times New Roman" w:hAnsi="Times New Roman" w:cs="Times New Roman"/>
                <w:sz w:val="24"/>
                <w:szCs w:val="24"/>
              </w:rPr>
              <w:t>okovi, načini i uvjeti za podnošenje prijave te način isplate potpore.</w:t>
            </w:r>
          </w:p>
        </w:tc>
      </w:tr>
      <w:tr w:rsidR="00256770" w:rsidRPr="004E4BF4" w14:paraId="1466A1E9" w14:textId="77777777" w:rsidTr="006D342E">
        <w:trPr>
          <w:trHeight w:val="367"/>
        </w:trPr>
        <w:tc>
          <w:tcPr>
            <w:tcW w:w="380" w:type="pct"/>
            <w:vMerge/>
          </w:tcPr>
          <w:p w14:paraId="7A971B98" w14:textId="77777777" w:rsidR="00256770" w:rsidRPr="004E4BF4" w:rsidRDefault="00256770" w:rsidP="00256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Merge/>
          </w:tcPr>
          <w:p w14:paraId="120A8710" w14:textId="77777777" w:rsidR="00256770" w:rsidRPr="004E4BF4" w:rsidRDefault="00256770" w:rsidP="00256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right w:val="single" w:sz="4" w:space="0" w:color="auto"/>
            </w:tcBorders>
          </w:tcPr>
          <w:p w14:paraId="38EC3992" w14:textId="77777777" w:rsidR="00256770" w:rsidRPr="004E4BF4" w:rsidRDefault="00256770" w:rsidP="00256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left w:val="single" w:sz="4" w:space="0" w:color="auto"/>
            </w:tcBorders>
          </w:tcPr>
          <w:p w14:paraId="596957D3" w14:textId="72FE4474" w:rsidR="00256770" w:rsidRPr="004E4BF4" w:rsidRDefault="00256770" w:rsidP="004E4B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</w:tcPr>
          <w:p w14:paraId="395B25ED" w14:textId="77777777" w:rsidR="00256770" w:rsidRPr="004E4BF4" w:rsidRDefault="00256770" w:rsidP="0025677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15" w:type="pct"/>
            <w:vMerge/>
            <w:tcBorders>
              <w:right w:val="single" w:sz="4" w:space="0" w:color="auto"/>
            </w:tcBorders>
          </w:tcPr>
          <w:p w14:paraId="78CABAA1" w14:textId="77777777" w:rsidR="00256770" w:rsidRPr="004E4BF4" w:rsidRDefault="00256770" w:rsidP="004E4BF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56770" w:rsidRPr="004E4BF4" w14:paraId="39AB3682" w14:textId="77777777" w:rsidTr="006D342E">
        <w:trPr>
          <w:trHeight w:val="367"/>
        </w:trPr>
        <w:tc>
          <w:tcPr>
            <w:tcW w:w="380" w:type="pct"/>
            <w:vMerge/>
          </w:tcPr>
          <w:p w14:paraId="405E1F04" w14:textId="77777777" w:rsidR="00256770" w:rsidRPr="004E4BF4" w:rsidRDefault="00256770" w:rsidP="00256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Merge/>
          </w:tcPr>
          <w:p w14:paraId="75D8BF35" w14:textId="77777777" w:rsidR="00256770" w:rsidRPr="004E4BF4" w:rsidRDefault="00256770" w:rsidP="00256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right w:val="single" w:sz="4" w:space="0" w:color="auto"/>
            </w:tcBorders>
          </w:tcPr>
          <w:p w14:paraId="172C3D88" w14:textId="77777777" w:rsidR="00256770" w:rsidRPr="004E4BF4" w:rsidRDefault="00256770" w:rsidP="00256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left w:val="single" w:sz="4" w:space="0" w:color="auto"/>
            </w:tcBorders>
          </w:tcPr>
          <w:p w14:paraId="174145D4" w14:textId="7FAB5922" w:rsidR="00256770" w:rsidRPr="004E4BF4" w:rsidRDefault="00256770" w:rsidP="00A60F4D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44" w:type="pct"/>
          </w:tcPr>
          <w:p w14:paraId="3E208B11" w14:textId="05CD577D" w:rsidR="00256770" w:rsidRPr="004E4BF4" w:rsidRDefault="00256770" w:rsidP="0025677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15" w:type="pct"/>
            <w:tcBorders>
              <w:right w:val="single" w:sz="4" w:space="0" w:color="auto"/>
            </w:tcBorders>
          </w:tcPr>
          <w:p w14:paraId="0183D5BC" w14:textId="7E87E96D" w:rsidR="00256770" w:rsidRPr="004E4BF4" w:rsidRDefault="00256770" w:rsidP="0025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70" w:rsidRPr="004E4BF4" w14:paraId="2754E164" w14:textId="77777777" w:rsidTr="006D342E">
        <w:trPr>
          <w:trHeight w:val="367"/>
        </w:trPr>
        <w:tc>
          <w:tcPr>
            <w:tcW w:w="380" w:type="pct"/>
            <w:vMerge/>
          </w:tcPr>
          <w:p w14:paraId="7856EF51" w14:textId="77777777" w:rsidR="00256770" w:rsidRPr="004E4BF4" w:rsidRDefault="00256770" w:rsidP="00256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Merge/>
          </w:tcPr>
          <w:p w14:paraId="3A27F6C7" w14:textId="77777777" w:rsidR="00256770" w:rsidRPr="004E4BF4" w:rsidRDefault="00256770" w:rsidP="00256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right w:val="single" w:sz="4" w:space="0" w:color="auto"/>
            </w:tcBorders>
          </w:tcPr>
          <w:p w14:paraId="2A330FFA" w14:textId="77777777" w:rsidR="00256770" w:rsidRPr="004E4BF4" w:rsidRDefault="00256770" w:rsidP="00256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left w:val="single" w:sz="4" w:space="0" w:color="auto"/>
            </w:tcBorders>
          </w:tcPr>
          <w:p w14:paraId="03F8C1F1" w14:textId="1EFEAE42" w:rsidR="00256770" w:rsidRPr="004E4BF4" w:rsidRDefault="00256770" w:rsidP="00A60F4D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sz w:val="24"/>
                <w:szCs w:val="24"/>
                <w:lang w:eastAsia="hr-HR"/>
              </w:rPr>
            </w:pPr>
            <w:r w:rsidRPr="004E4BF4">
              <w:rPr>
                <w:rFonts w:ascii="Times New Roman" w:eastAsia="Aptos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844" w:type="pct"/>
          </w:tcPr>
          <w:p w14:paraId="7934DF0A" w14:textId="2B6FD745" w:rsidR="00256770" w:rsidRPr="004E4BF4" w:rsidRDefault="00256770" w:rsidP="0025677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15" w:type="pct"/>
            <w:tcBorders>
              <w:right w:val="single" w:sz="4" w:space="0" w:color="auto"/>
            </w:tcBorders>
          </w:tcPr>
          <w:p w14:paraId="7C5D6E14" w14:textId="53ED7615" w:rsidR="00256770" w:rsidRPr="004E4BF4" w:rsidRDefault="00256770" w:rsidP="0025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70" w:rsidRPr="004E4BF4" w14:paraId="36E20FF4" w14:textId="77777777" w:rsidTr="006D342E">
        <w:trPr>
          <w:trHeight w:val="367"/>
        </w:trPr>
        <w:tc>
          <w:tcPr>
            <w:tcW w:w="380" w:type="pct"/>
            <w:vMerge/>
          </w:tcPr>
          <w:p w14:paraId="7E5770FF" w14:textId="77777777" w:rsidR="00256770" w:rsidRPr="004E4BF4" w:rsidRDefault="00256770" w:rsidP="00256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Merge/>
          </w:tcPr>
          <w:p w14:paraId="7B96E543" w14:textId="77777777" w:rsidR="00256770" w:rsidRPr="004E4BF4" w:rsidRDefault="00256770" w:rsidP="00256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right w:val="single" w:sz="4" w:space="0" w:color="auto"/>
            </w:tcBorders>
          </w:tcPr>
          <w:p w14:paraId="66E63AA4" w14:textId="77777777" w:rsidR="00256770" w:rsidRPr="004E4BF4" w:rsidRDefault="00256770" w:rsidP="00256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left w:val="single" w:sz="4" w:space="0" w:color="auto"/>
              <w:bottom w:val="single" w:sz="4" w:space="0" w:color="auto"/>
            </w:tcBorders>
          </w:tcPr>
          <w:p w14:paraId="296496CC" w14:textId="5980A97D" w:rsidR="00256770" w:rsidRPr="004E4BF4" w:rsidRDefault="00256770" w:rsidP="0025677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14:paraId="12F9D532" w14:textId="2D2F42DF" w:rsidR="00256770" w:rsidRPr="004E4BF4" w:rsidRDefault="00256770" w:rsidP="0025677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15" w:type="pct"/>
            <w:tcBorders>
              <w:bottom w:val="single" w:sz="4" w:space="0" w:color="auto"/>
              <w:right w:val="single" w:sz="4" w:space="0" w:color="auto"/>
            </w:tcBorders>
          </w:tcPr>
          <w:p w14:paraId="1574A4C6" w14:textId="0F7F9978" w:rsidR="00256770" w:rsidRPr="004E4BF4" w:rsidRDefault="00256770" w:rsidP="0025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52C47" w14:textId="675C2652" w:rsidR="008D166A" w:rsidRPr="00256770" w:rsidRDefault="00765CBF" w:rsidP="00256770">
      <w:pPr>
        <w:jc w:val="both"/>
        <w:rPr>
          <w:rFonts w:ascii="Times New Roman" w:hAnsi="Times New Roman" w:cs="Times New Roman"/>
          <w:b/>
        </w:rPr>
      </w:pPr>
      <w:r w:rsidRPr="00256770">
        <w:rPr>
          <w:rFonts w:ascii="Times New Roman" w:hAnsi="Times New Roman" w:cs="Times New Roman"/>
          <w:b/>
        </w:rPr>
        <w:t>Pregled zaprimljenih primjedbi i mišljenja na nacrt</w:t>
      </w:r>
      <w:r w:rsidR="006B3226" w:rsidRPr="00256770">
        <w:rPr>
          <w:rFonts w:ascii="Times New Roman" w:hAnsi="Times New Roman" w:cs="Times New Roman"/>
          <w:b/>
        </w:rPr>
        <w:t xml:space="preserve"> općeg</w:t>
      </w:r>
      <w:r w:rsidRPr="00256770">
        <w:rPr>
          <w:rFonts w:ascii="Times New Roman" w:hAnsi="Times New Roman" w:cs="Times New Roman"/>
          <w:b/>
        </w:rPr>
        <w:t xml:space="preserve"> akta</w:t>
      </w:r>
    </w:p>
    <w:sectPr w:rsidR="008D166A" w:rsidRPr="002567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33935" w14:textId="77777777" w:rsidR="00F10194" w:rsidRDefault="00F10194" w:rsidP="00950C7D">
      <w:pPr>
        <w:spacing w:after="0" w:line="240" w:lineRule="auto"/>
      </w:pPr>
      <w:r>
        <w:separator/>
      </w:r>
    </w:p>
  </w:endnote>
  <w:endnote w:type="continuationSeparator" w:id="0">
    <w:p w14:paraId="018D3D2A" w14:textId="77777777" w:rsidR="00F10194" w:rsidRDefault="00F10194" w:rsidP="0095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C11BF" w14:textId="77777777" w:rsidR="00F10194" w:rsidRDefault="00F10194" w:rsidP="00950C7D">
      <w:pPr>
        <w:spacing w:after="0" w:line="240" w:lineRule="auto"/>
      </w:pPr>
      <w:r>
        <w:separator/>
      </w:r>
    </w:p>
  </w:footnote>
  <w:footnote w:type="continuationSeparator" w:id="0">
    <w:p w14:paraId="65F141B5" w14:textId="77777777" w:rsidR="00F10194" w:rsidRDefault="00F10194" w:rsidP="0095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3D656" w14:textId="77777777" w:rsidR="004C2681" w:rsidRDefault="004C2681">
    <w:pPr>
      <w:pStyle w:val="Zaglavlje"/>
      <w:rPr>
        <w:b/>
      </w:rPr>
    </w:pPr>
    <w:r w:rsidRPr="004C2681">
      <w:rPr>
        <w:b/>
      </w:rPr>
      <w:t xml:space="preserve">Obrazac </w:t>
    </w:r>
    <w:r w:rsidR="00765CBF">
      <w:rPr>
        <w:b/>
      </w:rPr>
      <w:t>4</w:t>
    </w:r>
  </w:p>
  <w:p w14:paraId="02F2AE09" w14:textId="77777777" w:rsidR="00765CBF" w:rsidRPr="004C2681" w:rsidRDefault="00765CBF">
    <w:pPr>
      <w:pStyle w:val="Zaglavlj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F751F"/>
    <w:multiLevelType w:val="hybridMultilevel"/>
    <w:tmpl w:val="0E8C81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927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2A"/>
    <w:rsid w:val="00010B12"/>
    <w:rsid w:val="00052CE9"/>
    <w:rsid w:val="00061F52"/>
    <w:rsid w:val="00092BAB"/>
    <w:rsid w:val="000A7838"/>
    <w:rsid w:val="000F1C40"/>
    <w:rsid w:val="001543BF"/>
    <w:rsid w:val="0016298C"/>
    <w:rsid w:val="00171BB9"/>
    <w:rsid w:val="00173851"/>
    <w:rsid w:val="001B717F"/>
    <w:rsid w:val="00256770"/>
    <w:rsid w:val="00267876"/>
    <w:rsid w:val="002C393E"/>
    <w:rsid w:val="00302E42"/>
    <w:rsid w:val="0031124B"/>
    <w:rsid w:val="00376827"/>
    <w:rsid w:val="00386C0F"/>
    <w:rsid w:val="003E10B1"/>
    <w:rsid w:val="003F762A"/>
    <w:rsid w:val="004868E3"/>
    <w:rsid w:val="004C2681"/>
    <w:rsid w:val="004C795A"/>
    <w:rsid w:val="004D61BE"/>
    <w:rsid w:val="004E4BF4"/>
    <w:rsid w:val="004F3CA6"/>
    <w:rsid w:val="00533712"/>
    <w:rsid w:val="0056450E"/>
    <w:rsid w:val="005D4E4E"/>
    <w:rsid w:val="0060670B"/>
    <w:rsid w:val="0061172A"/>
    <w:rsid w:val="0061415E"/>
    <w:rsid w:val="00641C4D"/>
    <w:rsid w:val="00696DEF"/>
    <w:rsid w:val="006A3AE3"/>
    <w:rsid w:val="006B3226"/>
    <w:rsid w:val="006C0FC6"/>
    <w:rsid w:val="006D342E"/>
    <w:rsid w:val="00765CBF"/>
    <w:rsid w:val="00770415"/>
    <w:rsid w:val="00783FCF"/>
    <w:rsid w:val="0079013F"/>
    <w:rsid w:val="00792740"/>
    <w:rsid w:val="007B341C"/>
    <w:rsid w:val="007B4824"/>
    <w:rsid w:val="007E4DA5"/>
    <w:rsid w:val="00842711"/>
    <w:rsid w:val="00847BB0"/>
    <w:rsid w:val="00893FDE"/>
    <w:rsid w:val="00896FF7"/>
    <w:rsid w:val="008D0E95"/>
    <w:rsid w:val="008D166A"/>
    <w:rsid w:val="00912F9E"/>
    <w:rsid w:val="00945139"/>
    <w:rsid w:val="00950C7D"/>
    <w:rsid w:val="009A261E"/>
    <w:rsid w:val="009C47CF"/>
    <w:rsid w:val="009F250B"/>
    <w:rsid w:val="00A0249E"/>
    <w:rsid w:val="00A60F4D"/>
    <w:rsid w:val="00A663A9"/>
    <w:rsid w:val="00A905B8"/>
    <w:rsid w:val="00AC301E"/>
    <w:rsid w:val="00AF305C"/>
    <w:rsid w:val="00AF41F3"/>
    <w:rsid w:val="00B4705F"/>
    <w:rsid w:val="00B5768D"/>
    <w:rsid w:val="00B76CE8"/>
    <w:rsid w:val="00BC62B9"/>
    <w:rsid w:val="00C01504"/>
    <w:rsid w:val="00C0323C"/>
    <w:rsid w:val="00C242A8"/>
    <w:rsid w:val="00C46F75"/>
    <w:rsid w:val="00C6357A"/>
    <w:rsid w:val="00CB12F1"/>
    <w:rsid w:val="00CC318E"/>
    <w:rsid w:val="00CF4582"/>
    <w:rsid w:val="00D239B6"/>
    <w:rsid w:val="00DC6015"/>
    <w:rsid w:val="00DD414D"/>
    <w:rsid w:val="00DF4BFE"/>
    <w:rsid w:val="00E12156"/>
    <w:rsid w:val="00EA631B"/>
    <w:rsid w:val="00EE7F77"/>
    <w:rsid w:val="00F05237"/>
    <w:rsid w:val="00F05757"/>
    <w:rsid w:val="00F10194"/>
    <w:rsid w:val="00F3507C"/>
    <w:rsid w:val="00F84742"/>
    <w:rsid w:val="00FA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1943"/>
  <w15:docId w15:val="{9CAB1D34-6467-4AF9-A79D-78F9FF4B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0C7D"/>
  </w:style>
  <w:style w:type="paragraph" w:styleId="Podnoje">
    <w:name w:val="footer"/>
    <w:basedOn w:val="Normal"/>
    <w:link w:val="Podno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0C7D"/>
  </w:style>
  <w:style w:type="character" w:styleId="Hiperveza">
    <w:name w:val="Hyperlink"/>
    <w:basedOn w:val="Zadanifontodlomka"/>
    <w:uiPriority w:val="99"/>
    <w:unhideWhenUsed/>
    <w:rsid w:val="006A3AE3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A3AE3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3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393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02E42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FA3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E3D06-5F61-4FDC-9531-0026C847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Kraš</dc:creator>
  <cp:keywords/>
  <dc:description/>
  <cp:lastModifiedBy>Tanja Banfić</cp:lastModifiedBy>
  <cp:revision>4</cp:revision>
  <cp:lastPrinted>2020-02-07T08:36:00Z</cp:lastPrinted>
  <dcterms:created xsi:type="dcterms:W3CDTF">2025-02-24T07:48:00Z</dcterms:created>
  <dcterms:modified xsi:type="dcterms:W3CDTF">2025-02-24T08:14:00Z</dcterms:modified>
</cp:coreProperties>
</file>