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4308"/>
      </w:tblGrid>
      <w:tr w:rsidR="00B335E8" w14:paraId="50F6721B" w14:textId="77777777" w:rsidTr="00C87B99">
        <w:trPr>
          <w:trHeight w:val="566"/>
        </w:trPr>
        <w:tc>
          <w:tcPr>
            <w:tcW w:w="8670" w:type="dxa"/>
            <w:gridSpan w:val="2"/>
            <w:vAlign w:val="center"/>
          </w:tcPr>
          <w:p w14:paraId="77D21181" w14:textId="68472EC8"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 xml:space="preserve">DOKUMENT ZA INTERNETSKO SAVJETOVANJE O NACRTU </w:t>
            </w:r>
            <w:r w:rsidR="00AE5788">
              <w:rPr>
                <w:rFonts w:ascii="Times New Roman" w:hAnsi="Times New Roman" w:cs="Times New Roman"/>
                <w:b/>
              </w:rPr>
              <w:t xml:space="preserve">OPĆEG </w:t>
            </w:r>
            <w:r w:rsidRPr="004C781D">
              <w:rPr>
                <w:rFonts w:ascii="Times New Roman" w:hAnsi="Times New Roman" w:cs="Times New Roman"/>
                <w:b/>
              </w:rPr>
              <w:t>AKTA</w:t>
            </w:r>
          </w:p>
        </w:tc>
      </w:tr>
      <w:tr w:rsidR="00B335E8" w14:paraId="0485DE41" w14:textId="77777777" w:rsidTr="00C87B99">
        <w:trPr>
          <w:trHeight w:val="1113"/>
        </w:trPr>
        <w:tc>
          <w:tcPr>
            <w:tcW w:w="8670" w:type="dxa"/>
            <w:gridSpan w:val="2"/>
            <w:vAlign w:val="center"/>
          </w:tcPr>
          <w:p w14:paraId="1984538C" w14:textId="43151585" w:rsidR="00C87B99" w:rsidRPr="00B335E8" w:rsidRDefault="001E7927" w:rsidP="00DB0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8B769A">
              <w:rPr>
                <w:rFonts w:ascii="Times New Roman" w:hAnsi="Times New Roman" w:cs="Times New Roman"/>
                <w:b/>
                <w:sz w:val="24"/>
                <w:szCs w:val="24"/>
              </w:rPr>
              <w:t>Pravilnika o ocjenjivanju službenika i namještenika Varaždinske županije</w:t>
            </w:r>
          </w:p>
        </w:tc>
      </w:tr>
      <w:tr w:rsidR="00B335E8" w14:paraId="1A4B5188" w14:textId="77777777" w:rsidTr="00C87B99">
        <w:trPr>
          <w:trHeight w:val="562"/>
        </w:trPr>
        <w:tc>
          <w:tcPr>
            <w:tcW w:w="8670" w:type="dxa"/>
            <w:gridSpan w:val="2"/>
            <w:vAlign w:val="center"/>
          </w:tcPr>
          <w:p w14:paraId="1EAC2687" w14:textId="77777777" w:rsidR="00B335E8" w:rsidRDefault="004C781D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537B7141" w14:textId="2DDB76C1" w:rsidR="003E79E4" w:rsidRPr="00AE5788" w:rsidRDefault="00E65DD6" w:rsidP="008B76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8B7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poslove Skupštine i župana</w:t>
            </w:r>
          </w:p>
          <w:p w14:paraId="5B09994F" w14:textId="1AE75E5E" w:rsidR="00FE1F0D" w:rsidRPr="00FE1F0D" w:rsidRDefault="00FE1F0D" w:rsidP="009D0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E8" w14:paraId="09D27ECC" w14:textId="77777777" w:rsidTr="00C87B99">
        <w:trPr>
          <w:trHeight w:val="839"/>
        </w:trPr>
        <w:tc>
          <w:tcPr>
            <w:tcW w:w="4350" w:type="dxa"/>
          </w:tcPr>
          <w:p w14:paraId="56837C1D" w14:textId="77777777" w:rsidR="00834FBC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Početak savjetovanja</w:t>
            </w:r>
          </w:p>
          <w:p w14:paraId="0D3D36BC" w14:textId="4E6B75C0" w:rsidR="008706DF" w:rsidRPr="00B335E8" w:rsidRDefault="008B769A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 rujna 2025.</w:t>
            </w:r>
          </w:p>
        </w:tc>
        <w:tc>
          <w:tcPr>
            <w:tcW w:w="4320" w:type="dxa"/>
          </w:tcPr>
          <w:p w14:paraId="006987BE" w14:textId="77777777" w:rsidR="008706DF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Završetak savjetovanja</w:t>
            </w:r>
          </w:p>
          <w:p w14:paraId="6B893566" w14:textId="0B0B3ABB" w:rsidR="008706DF" w:rsidRPr="00B335E8" w:rsidRDefault="008B769A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03.10.2025.</w:t>
            </w:r>
          </w:p>
        </w:tc>
      </w:tr>
    </w:tbl>
    <w:p w14:paraId="6B5719D2" w14:textId="77777777" w:rsidR="00F20F25" w:rsidRDefault="00F20F25" w:rsidP="00C87B9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07867299" w14:textId="77777777" w:rsidR="009A1156" w:rsidRDefault="002373E8" w:rsidP="00C87B9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87B99">
        <w:rPr>
          <w:rFonts w:ascii="Times New Roman" w:hAnsi="Times New Roman" w:cs="Times New Roman"/>
          <w:b/>
          <w:sz w:val="24"/>
          <w:szCs w:val="24"/>
        </w:rPr>
        <w:t>RAZLOG DONOŠENJA</w:t>
      </w:r>
    </w:p>
    <w:p w14:paraId="4BE6FADF" w14:textId="77777777" w:rsidR="009A1156" w:rsidRPr="00C87B99" w:rsidRDefault="009A1156" w:rsidP="00C87B9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1"/>
      </w:tblGrid>
      <w:tr w:rsidR="00B335E8" w:rsidRPr="008B769A" w14:paraId="5B4D7F2B" w14:textId="77777777" w:rsidTr="00C87B99">
        <w:trPr>
          <w:trHeight w:val="70"/>
        </w:trPr>
        <w:tc>
          <w:tcPr>
            <w:tcW w:w="8610" w:type="dxa"/>
            <w:tcBorders>
              <w:bottom w:val="single" w:sz="4" w:space="0" w:color="auto"/>
            </w:tcBorders>
          </w:tcPr>
          <w:p w14:paraId="6B202D7D" w14:textId="46D0FDC3" w:rsidR="008B769A" w:rsidRPr="008B769A" w:rsidRDefault="008B769A" w:rsidP="008B76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A">
              <w:rPr>
                <w:rFonts w:ascii="Times New Roman" w:hAnsi="Times New Roman" w:cs="Times New Roman"/>
                <w:sz w:val="24"/>
                <w:szCs w:val="24"/>
              </w:rPr>
              <w:t xml:space="preserve">Izmjenama Zakona o službenicima i namještenicima u lokalnoj i područnoj (regionalnoj) samoupravi („Narodne novine“ broj  17/25. – u nastavku: Izmjene Zakona) na drugačiji je način uređen </w:t>
            </w:r>
            <w:r w:rsidR="004E72D5">
              <w:rPr>
                <w:rFonts w:ascii="Times New Roman" w:hAnsi="Times New Roman" w:cs="Times New Roman"/>
                <w:sz w:val="24"/>
                <w:szCs w:val="24"/>
              </w:rPr>
              <w:t>postupak</w:t>
            </w:r>
            <w:r w:rsidRPr="008B769A">
              <w:rPr>
                <w:rFonts w:ascii="Times New Roman" w:hAnsi="Times New Roman" w:cs="Times New Roman"/>
                <w:sz w:val="24"/>
                <w:szCs w:val="24"/>
              </w:rPr>
              <w:t xml:space="preserve">  ocjenjivanja službenika i namještenika upravnih tijela županija. </w:t>
            </w:r>
          </w:p>
          <w:p w14:paraId="4C7E17E9" w14:textId="77777777" w:rsidR="008B769A" w:rsidRPr="008B769A" w:rsidRDefault="008B769A" w:rsidP="008B76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A">
              <w:rPr>
                <w:rFonts w:ascii="Times New Roman" w:hAnsi="Times New Roman" w:cs="Times New Roman"/>
                <w:sz w:val="24"/>
                <w:szCs w:val="24"/>
              </w:rPr>
              <w:t xml:space="preserve">Navedenim Izmjenama Zakona utvrđeno je da se ocjena službenika/namještenika temelji na podacima o stručnom znanju pokazanom u obavljanju poslova, učinkovitosti i kvaliteti rada te poštivanju službene dužnosti, a koje je potrebno dodatno razraditi propisivanjem kriterija za ocjenjivanje službenika/namještenika. </w:t>
            </w:r>
          </w:p>
          <w:p w14:paraId="012DF646" w14:textId="5AA40232" w:rsidR="00B335E8" w:rsidRPr="008B769A" w:rsidRDefault="008B769A" w:rsidP="008B76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A">
              <w:rPr>
                <w:rFonts w:ascii="Times New Roman" w:hAnsi="Times New Roman" w:cs="Times New Roman"/>
                <w:sz w:val="24"/>
                <w:szCs w:val="24"/>
              </w:rPr>
              <w:t>Kriteriji za ocjenjivanje službenika/namještenika</w:t>
            </w:r>
            <w:r w:rsidR="004E72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69A">
              <w:rPr>
                <w:rFonts w:ascii="Times New Roman" w:hAnsi="Times New Roman" w:cs="Times New Roman"/>
                <w:sz w:val="24"/>
                <w:szCs w:val="24"/>
              </w:rPr>
              <w:t xml:space="preserve"> kao i način provođenja ocjenjivanja propisuju se pravilnikom kojeg donosi župan, te se sukladno navedenim Izmjenama Zakona donosi Pravilnik o ocjenjivanju službenika i namještenika Varaždinske županije. </w:t>
            </w:r>
          </w:p>
        </w:tc>
      </w:tr>
    </w:tbl>
    <w:p w14:paraId="4714871D" w14:textId="77777777" w:rsidR="00031FF5" w:rsidRDefault="00031FF5" w:rsidP="00031FF5">
      <w:pPr>
        <w:jc w:val="both"/>
        <w:rPr>
          <w:rFonts w:ascii="Times New Roman" w:hAnsi="Times New Roman" w:cs="Times New Roman"/>
        </w:rPr>
      </w:pPr>
    </w:p>
    <w:p w14:paraId="79903774" w14:textId="10FF70DF" w:rsidR="000760DE" w:rsidRPr="008E3925" w:rsidRDefault="008D0C91" w:rsidP="00347B3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predstavnike zainteresirane javnosti da najkasnije do </w:t>
      </w:r>
      <w:r w:rsidR="008B769A">
        <w:rPr>
          <w:rFonts w:ascii="Times New Roman" w:hAnsi="Times New Roman" w:cs="Times New Roman"/>
          <w:b/>
          <w:sz w:val="24"/>
          <w:szCs w:val="24"/>
        </w:rPr>
        <w:t>03. 10.2025.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9D7361" w:rsidRPr="002F1BA4">
        <w:rPr>
          <w:rFonts w:ascii="Times New Roman" w:hAnsi="Times New Roman" w:cs="Times New Roman"/>
          <w:i/>
          <w:sz w:val="24"/>
          <w:szCs w:val="24"/>
        </w:rPr>
        <w:t>Nacrt</w:t>
      </w:r>
      <w:r w:rsidR="00C87B99" w:rsidRPr="002F1B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769A">
        <w:rPr>
          <w:rFonts w:ascii="Times New Roman" w:hAnsi="Times New Roman" w:cs="Times New Roman"/>
          <w:i/>
          <w:sz w:val="24"/>
          <w:szCs w:val="24"/>
        </w:rPr>
        <w:t>Pravilnika o ocjenjivanju službenika i namještenika Varaždinske županije</w:t>
      </w:r>
      <w:r w:rsidR="00C74B5B">
        <w:rPr>
          <w:rFonts w:ascii="Times New Roman" w:hAnsi="Times New Roman" w:cs="Times New Roman"/>
          <w:i/>
          <w:sz w:val="24"/>
          <w:szCs w:val="24"/>
        </w:rPr>
        <w:t>_</w:t>
      </w:r>
      <w:r w:rsidR="00463902" w:rsidRPr="002F1BA4">
        <w:rPr>
          <w:rFonts w:ascii="Times New Roman" w:hAnsi="Times New Roman" w:cs="Times New Roman"/>
          <w:sz w:val="24"/>
          <w:szCs w:val="24"/>
        </w:rPr>
        <w:t xml:space="preserve"> </w:t>
      </w:r>
      <w:r w:rsidR="009D7361">
        <w:rPr>
          <w:rFonts w:ascii="Times New Roman" w:hAnsi="Times New Roman" w:cs="Times New Roman"/>
          <w:sz w:val="24"/>
          <w:szCs w:val="24"/>
        </w:rPr>
        <w:t>putem O</w:t>
      </w:r>
      <w:r w:rsidR="002F1BA4">
        <w:rPr>
          <w:rFonts w:ascii="Times New Roman" w:hAnsi="Times New Roman" w:cs="Times New Roman"/>
          <w:sz w:val="24"/>
          <w:szCs w:val="24"/>
        </w:rPr>
        <w:t>brasca sudjelovanja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B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savjetovanj</w:t>
      </w:r>
      <w:r w:rsidR="002F1BA4">
        <w:rPr>
          <w:rFonts w:ascii="Times New Roman" w:hAnsi="Times New Roman" w:cs="Times New Roman"/>
          <w:sz w:val="24"/>
          <w:szCs w:val="24"/>
        </w:rPr>
        <w:t>u o nacrtu akta (Obrazac 2)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C87B99">
        <w:rPr>
          <w:rFonts w:ascii="Times New Roman" w:hAnsi="Times New Roman" w:cs="Times New Roman"/>
          <w:sz w:val="24"/>
          <w:szCs w:val="24"/>
        </w:rPr>
        <w:t xml:space="preserve"> </w:t>
      </w:r>
      <w:r w:rsidR="002F1BA4" w:rsidRPr="008E3925">
        <w:rPr>
          <w:rFonts w:ascii="Times New Roman" w:hAnsi="Times New Roman" w:cs="Times New Roman"/>
          <w:b/>
          <w:sz w:val="24"/>
          <w:szCs w:val="24"/>
        </w:rPr>
        <w:t>(</w:t>
      </w:r>
      <w:r w:rsidR="008E3925" w:rsidRPr="008E3925">
        <w:rPr>
          <w:rFonts w:ascii="Times New Roman" w:hAnsi="Times New Roman" w:cs="Times New Roman"/>
          <w:b/>
          <w:sz w:val="24"/>
          <w:szCs w:val="24"/>
        </w:rPr>
        <w:t>renata.skoko@vzz.hr</w:t>
      </w:r>
      <w:r w:rsidR="002F1BA4" w:rsidRPr="008E3925">
        <w:rPr>
          <w:rFonts w:ascii="Times New Roman" w:hAnsi="Times New Roman" w:cs="Times New Roman"/>
          <w:b/>
          <w:sz w:val="24"/>
          <w:szCs w:val="24"/>
        </w:rPr>
        <w:t>)</w:t>
      </w:r>
      <w:r w:rsidR="00FE1F0D" w:rsidRPr="008E3925">
        <w:rPr>
          <w:rFonts w:ascii="Times New Roman" w:hAnsi="Times New Roman" w:cs="Times New Roman"/>
          <w:b/>
          <w:sz w:val="24"/>
          <w:szCs w:val="24"/>
        </w:rPr>
        <w:t>.</w:t>
      </w:r>
    </w:p>
    <w:p w14:paraId="2CAC47C4" w14:textId="77777777" w:rsidR="00834FB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biti će javno dostupni na internetskoj stranici Varaždinske županije. </w:t>
      </w:r>
    </w:p>
    <w:p w14:paraId="6849EFF6" w14:textId="2DF43BBC" w:rsidR="009D7361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pri dostavi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B5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brasca.</w:t>
      </w:r>
    </w:p>
    <w:p w14:paraId="77878E53" w14:textId="34CEB96A" w:rsidR="0013693B" w:rsidRPr="008B769A" w:rsidRDefault="00B335E8" w:rsidP="00FE1F0D">
      <w:pPr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87B99">
        <w:rPr>
          <w:rFonts w:ascii="Times New Roman" w:hAnsi="Times New Roman" w:cs="Times New Roman"/>
          <w:b/>
          <w:i/>
          <w:sz w:val="24"/>
          <w:szCs w:val="24"/>
        </w:rPr>
        <w:t>Zahvaljujemo na doprinosu u iz</w:t>
      </w:r>
      <w:r w:rsidR="00E46C59" w:rsidRPr="00C87B99">
        <w:rPr>
          <w:rFonts w:ascii="Times New Roman" w:hAnsi="Times New Roman" w:cs="Times New Roman"/>
          <w:b/>
          <w:i/>
          <w:sz w:val="24"/>
          <w:szCs w:val="24"/>
        </w:rPr>
        <w:t xml:space="preserve">radi što </w:t>
      </w:r>
      <w:r w:rsidR="00C87B99" w:rsidRPr="00C87B99">
        <w:rPr>
          <w:rFonts w:ascii="Times New Roman" w:hAnsi="Times New Roman" w:cs="Times New Roman"/>
          <w:b/>
          <w:i/>
          <w:sz w:val="24"/>
          <w:szCs w:val="24"/>
        </w:rPr>
        <w:t>kval</w:t>
      </w:r>
      <w:r w:rsidR="00E65DD6">
        <w:rPr>
          <w:rFonts w:ascii="Times New Roman" w:hAnsi="Times New Roman" w:cs="Times New Roman"/>
          <w:b/>
          <w:i/>
          <w:sz w:val="24"/>
          <w:szCs w:val="24"/>
        </w:rPr>
        <w:t>itetnijeg Nacrta</w:t>
      </w:r>
      <w:r w:rsidR="004117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769A" w:rsidRPr="008B769A">
        <w:rPr>
          <w:rFonts w:ascii="Times New Roman" w:hAnsi="Times New Roman" w:cs="Times New Roman"/>
          <w:b/>
          <w:bCs/>
          <w:i/>
          <w:sz w:val="24"/>
          <w:szCs w:val="24"/>
        </w:rPr>
        <w:t>Pravilnika o ocjenjivanju službenika i namještenika Varaždinske županije</w:t>
      </w:r>
      <w:r w:rsidR="00A10A7C" w:rsidRPr="008B769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sectPr w:rsidR="0013693B" w:rsidRPr="008B76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05C0" w14:textId="77777777" w:rsidR="00DF498B" w:rsidRDefault="00DF498B" w:rsidP="00C60726">
      <w:pPr>
        <w:spacing w:after="0" w:line="240" w:lineRule="auto"/>
      </w:pPr>
      <w:r>
        <w:separator/>
      </w:r>
    </w:p>
  </w:endnote>
  <w:endnote w:type="continuationSeparator" w:id="0">
    <w:p w14:paraId="2371F3DC" w14:textId="77777777" w:rsidR="00DF498B" w:rsidRDefault="00DF498B" w:rsidP="00C6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86D9E" w14:textId="77777777" w:rsidR="00DF498B" w:rsidRDefault="00DF498B" w:rsidP="00C60726">
      <w:pPr>
        <w:spacing w:after="0" w:line="240" w:lineRule="auto"/>
      </w:pPr>
      <w:r>
        <w:separator/>
      </w:r>
    </w:p>
  </w:footnote>
  <w:footnote w:type="continuationSeparator" w:id="0">
    <w:p w14:paraId="0CA73C94" w14:textId="77777777" w:rsidR="00DF498B" w:rsidRDefault="00DF498B" w:rsidP="00C6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9751" w14:textId="77777777" w:rsidR="00C60726" w:rsidRPr="00C60726" w:rsidRDefault="00C60726">
    <w:pPr>
      <w:pStyle w:val="Zaglavlje"/>
      <w:rPr>
        <w:b/>
      </w:rPr>
    </w:pPr>
    <w:r w:rsidRPr="00C60726">
      <w:rPr>
        <w:b/>
      </w:rP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657BB"/>
    <w:multiLevelType w:val="hybridMultilevel"/>
    <w:tmpl w:val="43A22002"/>
    <w:lvl w:ilvl="0" w:tplc="9336F6C4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108803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E8"/>
    <w:rsid w:val="00010AAB"/>
    <w:rsid w:val="00031FF5"/>
    <w:rsid w:val="00072486"/>
    <w:rsid w:val="0007287F"/>
    <w:rsid w:val="000760DE"/>
    <w:rsid w:val="000B3164"/>
    <w:rsid w:val="000E2738"/>
    <w:rsid w:val="0013693B"/>
    <w:rsid w:val="00154635"/>
    <w:rsid w:val="001C20F7"/>
    <w:rsid w:val="001C35D5"/>
    <w:rsid w:val="001E1035"/>
    <w:rsid w:val="001E7927"/>
    <w:rsid w:val="00202414"/>
    <w:rsid w:val="002373E8"/>
    <w:rsid w:val="002F1BA4"/>
    <w:rsid w:val="0032631B"/>
    <w:rsid w:val="00347B3E"/>
    <w:rsid w:val="003C6D1B"/>
    <w:rsid w:val="003D1877"/>
    <w:rsid w:val="003E79E4"/>
    <w:rsid w:val="004001BC"/>
    <w:rsid w:val="00402701"/>
    <w:rsid w:val="0041171A"/>
    <w:rsid w:val="004125A4"/>
    <w:rsid w:val="00463902"/>
    <w:rsid w:val="004C781D"/>
    <w:rsid w:val="004E72D5"/>
    <w:rsid w:val="00573E90"/>
    <w:rsid w:val="00665354"/>
    <w:rsid w:val="00696DEF"/>
    <w:rsid w:val="006B08BB"/>
    <w:rsid w:val="00705A99"/>
    <w:rsid w:val="00726729"/>
    <w:rsid w:val="00814B6F"/>
    <w:rsid w:val="00834FBC"/>
    <w:rsid w:val="008706DF"/>
    <w:rsid w:val="008752AC"/>
    <w:rsid w:val="008B769A"/>
    <w:rsid w:val="008D0C91"/>
    <w:rsid w:val="008E3925"/>
    <w:rsid w:val="008F306F"/>
    <w:rsid w:val="009A1156"/>
    <w:rsid w:val="009D0EA5"/>
    <w:rsid w:val="009D3F6A"/>
    <w:rsid w:val="009D7361"/>
    <w:rsid w:val="00A04A2C"/>
    <w:rsid w:val="00A10A7C"/>
    <w:rsid w:val="00A25385"/>
    <w:rsid w:val="00A44822"/>
    <w:rsid w:val="00A51976"/>
    <w:rsid w:val="00A537F9"/>
    <w:rsid w:val="00AE527A"/>
    <w:rsid w:val="00AE5788"/>
    <w:rsid w:val="00B06BB3"/>
    <w:rsid w:val="00B309A2"/>
    <w:rsid w:val="00B335E8"/>
    <w:rsid w:val="00B61802"/>
    <w:rsid w:val="00C400C6"/>
    <w:rsid w:val="00C60726"/>
    <w:rsid w:val="00C74B5B"/>
    <w:rsid w:val="00C87B99"/>
    <w:rsid w:val="00CF0AD4"/>
    <w:rsid w:val="00CF4582"/>
    <w:rsid w:val="00DB0B66"/>
    <w:rsid w:val="00DF498B"/>
    <w:rsid w:val="00E46C59"/>
    <w:rsid w:val="00E65DD6"/>
    <w:rsid w:val="00EB7EB2"/>
    <w:rsid w:val="00F20F25"/>
    <w:rsid w:val="00FB2760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0181"/>
  <w15:docId w15:val="{92996941-C0E9-4ED5-8DCA-6B178730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326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2631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6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726"/>
  </w:style>
  <w:style w:type="paragraph" w:styleId="Podnoje">
    <w:name w:val="footer"/>
    <w:basedOn w:val="Normal"/>
    <w:link w:val="PodnojeChar"/>
    <w:uiPriority w:val="99"/>
    <w:unhideWhenUsed/>
    <w:rsid w:val="00C6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726"/>
  </w:style>
  <w:style w:type="character" w:styleId="Referencakomentara">
    <w:name w:val="annotation reference"/>
    <w:basedOn w:val="Zadanifontodlomka"/>
    <w:uiPriority w:val="99"/>
    <w:semiHidden/>
    <w:unhideWhenUsed/>
    <w:rsid w:val="00FE1F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1F0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1F0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1F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1F0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F4A56D04A35438959A1774D9710EA" ma:contentTypeVersion="3" ma:contentTypeDescription="Create a new document." ma:contentTypeScope="" ma:versionID="fa74bbe592e6c1de79967c3fe9c5a44a">
  <xsd:schema xmlns:xsd="http://www.w3.org/2001/XMLSchema" xmlns:xs="http://www.w3.org/2001/XMLSchema" xmlns:p="http://schemas.microsoft.com/office/2006/metadata/properties" xmlns:ns3="5b0e2c24-7b4f-4637-be3b-953546447460" targetNamespace="http://schemas.microsoft.com/office/2006/metadata/properties" ma:root="true" ma:fieldsID="84b04341b6ec58f7743420fd3f628395" ns3:_="">
    <xsd:import namespace="5b0e2c24-7b4f-4637-be3b-9535464474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2c24-7b4f-4637-be3b-953546447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2746B-BC09-402A-8A82-EB67C671F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e2c24-7b4f-4637-be3b-953546447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09272-1BCB-4958-AF5B-B5CAEC387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21DFA-3B9F-4A23-BA10-4A42B4EBA235}">
  <ds:schemaRefs>
    <ds:schemaRef ds:uri="http://purl.org/dc/elements/1.1/"/>
    <ds:schemaRef ds:uri="5b0e2c24-7b4f-4637-be3b-953546447460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Romina Golub</cp:lastModifiedBy>
  <cp:revision>2</cp:revision>
  <cp:lastPrinted>2013-09-06T10:13:00Z</cp:lastPrinted>
  <dcterms:created xsi:type="dcterms:W3CDTF">2025-09-03T09:08:00Z</dcterms:created>
  <dcterms:modified xsi:type="dcterms:W3CDTF">2025-09-03T09:08:00Z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0x010100931F4A56D04A35438959A1774D9710EA</vt:lpwstr>
  </property>
</Properties>
</file>