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8"/>
        <w:gridCol w:w="4308"/>
      </w:tblGrid>
      <w:tr w:rsidR="00B335E8" w:rsidTr="00C87B99">
        <w:trPr>
          <w:trHeight w:val="566"/>
        </w:trPr>
        <w:tc>
          <w:tcPr>
            <w:tcW w:w="8670" w:type="dxa"/>
            <w:gridSpan w:val="2"/>
            <w:vAlign w:val="center"/>
          </w:tcPr>
          <w:p w:rsidR="00B335E8" w:rsidRPr="004C781D" w:rsidRDefault="004C781D" w:rsidP="004C7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81D">
              <w:rPr>
                <w:rFonts w:ascii="Times New Roman" w:hAnsi="Times New Roman" w:cs="Times New Roman"/>
                <w:b/>
              </w:rPr>
              <w:t>DOKUMENT ZA INTERNETSKO SAVJETOVANJE O NACRTU OPĆEG AKTA</w:t>
            </w:r>
          </w:p>
        </w:tc>
      </w:tr>
      <w:tr w:rsidR="00B335E8" w:rsidTr="00C87B99">
        <w:trPr>
          <w:trHeight w:val="1113"/>
        </w:trPr>
        <w:tc>
          <w:tcPr>
            <w:tcW w:w="8670" w:type="dxa"/>
            <w:gridSpan w:val="2"/>
            <w:vAlign w:val="center"/>
          </w:tcPr>
          <w:p w:rsidR="0007011C" w:rsidRPr="0007011C" w:rsidRDefault="0007011C" w:rsidP="0007011C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Prijedlog </w:t>
            </w:r>
          </w:p>
          <w:p w:rsidR="00FD20BC" w:rsidRDefault="00FD20BC" w:rsidP="0007011C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ODLUKE</w:t>
            </w:r>
          </w:p>
          <w:p w:rsidR="0007011C" w:rsidRPr="0007011C" w:rsidRDefault="0007011C" w:rsidP="0007011C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nagrađivanju učenika </w:t>
            </w:r>
            <w:r w:rsidR="00F33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studenata </w:t>
            </w:r>
            <w:r w:rsidRPr="0007011C">
              <w:rPr>
                <w:rFonts w:ascii="Times New Roman" w:hAnsi="Times New Roman" w:cs="Times New Roman"/>
                <w:b/>
                <w:sz w:val="24"/>
                <w:szCs w:val="24"/>
              </w:rPr>
              <w:t>za posebna postignuća</w:t>
            </w:r>
          </w:p>
          <w:p w:rsidR="0007011C" w:rsidRPr="0007011C" w:rsidRDefault="0007011C" w:rsidP="00070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međunarodnim natjecanjima</w:t>
            </w:r>
          </w:p>
          <w:p w:rsidR="00B03668" w:rsidRPr="00B335E8" w:rsidRDefault="00B03668" w:rsidP="00C15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5E8" w:rsidTr="00C87B99">
        <w:trPr>
          <w:trHeight w:val="562"/>
        </w:trPr>
        <w:tc>
          <w:tcPr>
            <w:tcW w:w="8670" w:type="dxa"/>
            <w:gridSpan w:val="2"/>
            <w:vAlign w:val="center"/>
          </w:tcPr>
          <w:p w:rsidR="00B335E8" w:rsidRDefault="004C781D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:rsidR="00E65DD6" w:rsidRPr="00B335E8" w:rsidRDefault="00E65DD6" w:rsidP="00B036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B03668">
              <w:rPr>
                <w:rFonts w:ascii="Times New Roman" w:hAnsi="Times New Roman" w:cs="Times New Roman"/>
                <w:b/>
                <w:sz w:val="24"/>
                <w:szCs w:val="24"/>
              </w:rPr>
              <w:t>prosvjetu, kulturu i sport</w:t>
            </w:r>
          </w:p>
        </w:tc>
      </w:tr>
      <w:tr w:rsidR="00B335E8" w:rsidTr="00C87B99">
        <w:trPr>
          <w:trHeight w:val="839"/>
        </w:trPr>
        <w:tc>
          <w:tcPr>
            <w:tcW w:w="4350" w:type="dxa"/>
          </w:tcPr>
          <w:p w:rsidR="00834FBC" w:rsidRPr="00E65DD6" w:rsidRDefault="00B335E8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Početak savjetovanja</w:t>
            </w:r>
          </w:p>
          <w:p w:rsidR="008706DF" w:rsidRPr="00B335E8" w:rsidRDefault="00F33031" w:rsidP="00F330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7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siječnja 2022</w:t>
            </w:r>
            <w:r w:rsidR="00C87B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706DF" w:rsidRPr="00E65DD6" w:rsidRDefault="00B335E8" w:rsidP="00E6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Završetak savjetovanja</w:t>
            </w:r>
          </w:p>
          <w:p w:rsidR="008706DF" w:rsidRPr="00B335E8" w:rsidRDefault="00F33031" w:rsidP="00F330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300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87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695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C87B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C87B99" w:rsidRDefault="00C87B99" w:rsidP="00C87B99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335E8" w:rsidRPr="00C87B99" w:rsidRDefault="002373E8" w:rsidP="00C87B9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C87B99">
        <w:rPr>
          <w:rFonts w:ascii="Times New Roman" w:hAnsi="Times New Roman" w:cs="Times New Roman"/>
          <w:b/>
          <w:sz w:val="24"/>
          <w:szCs w:val="24"/>
        </w:rPr>
        <w:t>RAZLOG DONOŠENJA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1"/>
      </w:tblGrid>
      <w:tr w:rsidR="00B335E8" w:rsidTr="006300FA">
        <w:trPr>
          <w:trHeight w:val="70"/>
        </w:trPr>
        <w:tc>
          <w:tcPr>
            <w:tcW w:w="8610" w:type="dxa"/>
          </w:tcPr>
          <w:p w:rsidR="00F33031" w:rsidRPr="00F33031" w:rsidRDefault="00F33031" w:rsidP="00F330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Županijska skupština je na sjednici održanoj dana 24. lipnja 2021. godine donijela Odluku o nagrađivanju učenika za posebna postignuća na međunarodnim natjecanjima (Službeni vjesnik Varaždinske županije“, broj 54/21.).</w:t>
            </w:r>
          </w:p>
          <w:p w:rsidR="00F33031" w:rsidRPr="00F33031" w:rsidRDefault="00F33031" w:rsidP="00F330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Temeljem inicijative vijećnika Županijske skupštine da se osim učenika nagrađuju i studenti za svoja ostvarenja na međunarodnim natjecanjima, pripremljena je nova Odluka.</w:t>
            </w:r>
          </w:p>
          <w:p w:rsidR="00B335E8" w:rsidRPr="00F33031" w:rsidRDefault="00F33031" w:rsidP="00F3303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Predloženom Odlukom o nagrađivanju učenika i studenata za posebna postignuća na međunarodnim natjecanjima, Varaždinska županija podupire znanje i izvrsnost motivirajući učenike i studente za sudjelovanjem na međunarodnim natjecanjima i njihovo zalaganje u postizanju što boljih rezultata. </w:t>
            </w:r>
          </w:p>
        </w:tc>
      </w:tr>
      <w:tr w:rsidR="006300FA" w:rsidTr="00C87B99">
        <w:trPr>
          <w:trHeight w:val="70"/>
        </w:trPr>
        <w:tc>
          <w:tcPr>
            <w:tcW w:w="8610" w:type="dxa"/>
            <w:tcBorders>
              <w:bottom w:val="single" w:sz="4" w:space="0" w:color="auto"/>
            </w:tcBorders>
          </w:tcPr>
          <w:p w:rsidR="006300FA" w:rsidRPr="0007011C" w:rsidRDefault="006300FA" w:rsidP="00070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031" w:rsidRDefault="00F33031" w:rsidP="00F33031">
      <w:pPr>
        <w:tabs>
          <w:tab w:val="left" w:pos="247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33031" w:rsidRDefault="00F01461" w:rsidP="00F33031">
      <w:pPr>
        <w:tabs>
          <w:tab w:val="left" w:pos="247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68EE">
        <w:rPr>
          <w:rFonts w:ascii="Times New Roman" w:hAnsi="Times New Roman" w:cs="Times New Roman"/>
          <w:sz w:val="24"/>
          <w:szCs w:val="24"/>
        </w:rPr>
        <w:t xml:space="preserve">Pozivamo predstavnike zainteresirane javnosti da najkasnije do </w:t>
      </w:r>
      <w:r w:rsidR="00F33031">
        <w:rPr>
          <w:rFonts w:ascii="Times New Roman" w:hAnsi="Times New Roman" w:cs="Times New Roman"/>
          <w:b/>
          <w:sz w:val="24"/>
          <w:szCs w:val="24"/>
        </w:rPr>
        <w:t>11</w:t>
      </w:r>
      <w:r w:rsidRPr="00F014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3031">
        <w:rPr>
          <w:rFonts w:ascii="Times New Roman" w:hAnsi="Times New Roman" w:cs="Times New Roman"/>
          <w:b/>
          <w:sz w:val="24"/>
          <w:szCs w:val="24"/>
        </w:rPr>
        <w:t>veljače 2022</w:t>
      </w:r>
      <w:r w:rsidRPr="00F01461"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8EE">
        <w:rPr>
          <w:rFonts w:ascii="Times New Roman" w:hAnsi="Times New Roman" w:cs="Times New Roman"/>
          <w:sz w:val="24"/>
          <w:szCs w:val="24"/>
        </w:rPr>
        <w:t xml:space="preserve">dostave svoje komentare na </w:t>
      </w:r>
      <w:r w:rsidR="00FD20BC" w:rsidRPr="00280909">
        <w:rPr>
          <w:rFonts w:ascii="Times New Roman" w:hAnsi="Times New Roman" w:cs="Times New Roman"/>
          <w:i/>
          <w:sz w:val="24"/>
          <w:szCs w:val="24"/>
        </w:rPr>
        <w:t xml:space="preserve">Prijedlog </w:t>
      </w:r>
      <w:r w:rsidR="00EE0B2C" w:rsidRPr="00280909">
        <w:rPr>
          <w:rFonts w:ascii="Times New Roman" w:hAnsi="Times New Roman" w:cs="Times New Roman"/>
          <w:i/>
          <w:sz w:val="24"/>
          <w:szCs w:val="24"/>
        </w:rPr>
        <w:t>Odluk</w:t>
      </w:r>
      <w:r w:rsidR="00FD20BC" w:rsidRPr="00280909">
        <w:rPr>
          <w:rFonts w:ascii="Times New Roman" w:hAnsi="Times New Roman" w:cs="Times New Roman"/>
          <w:i/>
          <w:sz w:val="24"/>
          <w:szCs w:val="24"/>
        </w:rPr>
        <w:t>e</w:t>
      </w:r>
      <w:r w:rsidRPr="002809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00FA" w:rsidRPr="00280909">
        <w:rPr>
          <w:rFonts w:ascii="Times New Roman" w:hAnsi="Times New Roman" w:cs="Times New Roman"/>
          <w:i/>
          <w:sz w:val="24"/>
          <w:szCs w:val="24"/>
        </w:rPr>
        <w:t>o nagrađivanju učenika</w:t>
      </w:r>
      <w:r w:rsidR="00F33031">
        <w:rPr>
          <w:rFonts w:ascii="Times New Roman" w:hAnsi="Times New Roman" w:cs="Times New Roman"/>
          <w:i/>
          <w:sz w:val="24"/>
          <w:szCs w:val="24"/>
        </w:rPr>
        <w:t xml:space="preserve"> i studenata</w:t>
      </w:r>
      <w:r w:rsidR="006300FA" w:rsidRPr="00280909">
        <w:rPr>
          <w:rFonts w:ascii="Times New Roman" w:hAnsi="Times New Roman" w:cs="Times New Roman"/>
          <w:i/>
          <w:sz w:val="24"/>
          <w:szCs w:val="24"/>
        </w:rPr>
        <w:t xml:space="preserve"> za posebna postignuća na međunarodnim natjecanjima</w:t>
      </w:r>
      <w:r w:rsidR="006300FA" w:rsidRPr="006300FA">
        <w:rPr>
          <w:rFonts w:ascii="Times New Roman" w:hAnsi="Times New Roman" w:cs="Times New Roman"/>
          <w:sz w:val="24"/>
          <w:szCs w:val="24"/>
        </w:rPr>
        <w:t xml:space="preserve"> </w:t>
      </w:r>
      <w:r w:rsidRPr="00AC68EE">
        <w:rPr>
          <w:rFonts w:ascii="Times New Roman" w:hAnsi="Times New Roman" w:cs="Times New Roman"/>
          <w:sz w:val="24"/>
          <w:szCs w:val="24"/>
        </w:rPr>
        <w:t xml:space="preserve">putem OBRASCA za savjetovanje na e-mail: </w:t>
      </w:r>
      <w:hyperlink r:id="rId6" w:history="1">
        <w:r w:rsidR="00F33031" w:rsidRPr="00DA36FD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prosvjeta@vzz.hr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33031" w:rsidRDefault="00F01461" w:rsidP="00F33031">
      <w:pPr>
        <w:tabs>
          <w:tab w:val="left" w:pos="247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biti će javno dostupni na internetskoj stranici Varaždinske županije. </w:t>
      </w:r>
    </w:p>
    <w:p w:rsidR="00F01461" w:rsidRDefault="00F01461" w:rsidP="00F33031">
      <w:pPr>
        <w:tabs>
          <w:tab w:val="left" w:pos="247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ne želite da Vaš doprinos bude javno objavljen, molimo Vas da to </w:t>
      </w:r>
      <w:r w:rsidRPr="00154635">
        <w:rPr>
          <w:rFonts w:ascii="Times New Roman" w:hAnsi="Times New Roman" w:cs="Times New Roman"/>
          <w:sz w:val="24"/>
          <w:szCs w:val="24"/>
          <w:u w:val="thick"/>
        </w:rPr>
        <w:t>jasno istaknete</w:t>
      </w:r>
      <w:r>
        <w:rPr>
          <w:rFonts w:ascii="Times New Roman" w:hAnsi="Times New Roman" w:cs="Times New Roman"/>
          <w:sz w:val="24"/>
          <w:szCs w:val="24"/>
        </w:rPr>
        <w:t xml:space="preserve"> pri dostavi obrasca.</w:t>
      </w:r>
    </w:p>
    <w:p w:rsidR="00F33031" w:rsidRDefault="00F33031" w:rsidP="0007011C">
      <w:pPr>
        <w:tabs>
          <w:tab w:val="left" w:pos="247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7011C" w:rsidRPr="0007011C" w:rsidRDefault="00F01461" w:rsidP="0007011C">
      <w:pPr>
        <w:tabs>
          <w:tab w:val="left" w:pos="24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4569">
        <w:rPr>
          <w:rFonts w:ascii="Times New Roman" w:hAnsi="Times New Roman" w:cs="Times New Roman"/>
          <w:b/>
          <w:i/>
          <w:sz w:val="24"/>
          <w:szCs w:val="24"/>
        </w:rPr>
        <w:t xml:space="preserve">Zahvaljujemo na doprinosu u izradi što kvalitetnijeg </w:t>
      </w:r>
      <w:r w:rsidR="00EE0B2C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rijedloga </w:t>
      </w:r>
      <w:r w:rsidR="0007011C" w:rsidRPr="0007011C">
        <w:rPr>
          <w:rFonts w:ascii="Times New Roman" w:hAnsi="Times New Roman" w:cs="Times New Roman"/>
          <w:b/>
          <w:sz w:val="24"/>
          <w:szCs w:val="24"/>
        </w:rPr>
        <w:t>Odluke o nagrađivanju učenika za posebna postignuća na međunarodnim natjecanjima</w:t>
      </w:r>
      <w:r w:rsidR="0007011C">
        <w:rPr>
          <w:rFonts w:ascii="Times New Roman" w:hAnsi="Times New Roman" w:cs="Times New Roman"/>
          <w:b/>
          <w:sz w:val="24"/>
          <w:szCs w:val="24"/>
        </w:rPr>
        <w:t>!</w:t>
      </w:r>
    </w:p>
    <w:p w:rsidR="00B03668" w:rsidRDefault="00B03668" w:rsidP="000701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3693B" w:rsidRDefault="0013693B" w:rsidP="00C87B9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3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D4F31"/>
    <w:multiLevelType w:val="hybridMultilevel"/>
    <w:tmpl w:val="E3FCE948"/>
    <w:lvl w:ilvl="0" w:tplc="830E37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E8"/>
    <w:rsid w:val="0007011C"/>
    <w:rsid w:val="000760DE"/>
    <w:rsid w:val="0013693B"/>
    <w:rsid w:val="00143194"/>
    <w:rsid w:val="00154635"/>
    <w:rsid w:val="001E2CA4"/>
    <w:rsid w:val="001E4704"/>
    <w:rsid w:val="002373E8"/>
    <w:rsid w:val="00280909"/>
    <w:rsid w:val="0035660D"/>
    <w:rsid w:val="003865D7"/>
    <w:rsid w:val="004001BC"/>
    <w:rsid w:val="004125A4"/>
    <w:rsid w:val="004C781D"/>
    <w:rsid w:val="005A56A3"/>
    <w:rsid w:val="006300FA"/>
    <w:rsid w:val="0065480E"/>
    <w:rsid w:val="0068080B"/>
    <w:rsid w:val="006951B6"/>
    <w:rsid w:val="00696DEF"/>
    <w:rsid w:val="006A6F60"/>
    <w:rsid w:val="00834FBC"/>
    <w:rsid w:val="008706DF"/>
    <w:rsid w:val="00871BF6"/>
    <w:rsid w:val="008D0C91"/>
    <w:rsid w:val="00980FA5"/>
    <w:rsid w:val="009D7361"/>
    <w:rsid w:val="00B03668"/>
    <w:rsid w:val="00B203AF"/>
    <w:rsid w:val="00B335E8"/>
    <w:rsid w:val="00B9623F"/>
    <w:rsid w:val="00C15918"/>
    <w:rsid w:val="00C87B99"/>
    <w:rsid w:val="00CF0AD4"/>
    <w:rsid w:val="00CF4582"/>
    <w:rsid w:val="00D86335"/>
    <w:rsid w:val="00E46C59"/>
    <w:rsid w:val="00E65DD6"/>
    <w:rsid w:val="00EB45C5"/>
    <w:rsid w:val="00EE0B2C"/>
    <w:rsid w:val="00F01461"/>
    <w:rsid w:val="00F209F3"/>
    <w:rsid w:val="00F33031"/>
    <w:rsid w:val="00FB7CAC"/>
    <w:rsid w:val="00FD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D17B"/>
  <w15:docId w15:val="{A0AA54D7-F2F4-4A3A-A40F-204C2070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3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03668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07011C"/>
    <w:pPr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7011C"/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svjeta@vz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E5F73-13E0-4F13-8E37-74ED9E6B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Kraš</dc:creator>
  <cp:lastModifiedBy>Sanja Herceg</cp:lastModifiedBy>
  <cp:revision>2</cp:revision>
  <cp:lastPrinted>2013-09-06T10:13:00Z</cp:lastPrinted>
  <dcterms:created xsi:type="dcterms:W3CDTF">2022-01-28T07:01:00Z</dcterms:created>
  <dcterms:modified xsi:type="dcterms:W3CDTF">2022-01-28T07:01:00Z</dcterms:modified>
</cp:coreProperties>
</file>